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8F1DD" w14:textId="263A189A" w:rsidR="006D2FD3" w:rsidRPr="00B334E5" w:rsidRDefault="00DB2CB5" w:rsidP="00B334E5">
      <w:pPr>
        <w:shd w:val="clear" w:color="auto" w:fill="E97132" w:themeFill="accent2"/>
        <w:spacing w:after="0" w:line="240" w:lineRule="auto"/>
        <w:jc w:val="both"/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</w:rPr>
      </w:pPr>
      <w:proofErr w:type="spellStart"/>
      <w:r w:rsidRPr="00B334E5"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</w:rPr>
        <w:t>Denumirea</w:t>
      </w:r>
      <w:proofErr w:type="spellEnd"/>
      <w:r w:rsidRPr="00B334E5"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</w:rPr>
        <w:t xml:space="preserve"> </w:t>
      </w:r>
      <w:proofErr w:type="spellStart"/>
      <w:r w:rsidRPr="00B334E5"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</w:rPr>
        <w:t>unității</w:t>
      </w:r>
      <w:proofErr w:type="spellEnd"/>
      <w:r w:rsidRPr="00B334E5"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</w:rPr>
        <w:t xml:space="preserve"> de </w:t>
      </w:r>
      <w:proofErr w:type="spellStart"/>
      <w:r w:rsidRPr="00B334E5"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</w:rPr>
        <w:t>învățământ</w:t>
      </w:r>
      <w:proofErr w:type="spellEnd"/>
      <w:r w:rsidRPr="00B334E5"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</w:rPr>
        <w:t>:</w:t>
      </w:r>
      <w:r w:rsidR="006A7A17" w:rsidRPr="00B334E5"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</w:rPr>
        <w:t xml:space="preserve"> </w:t>
      </w:r>
    </w:p>
    <w:p w14:paraId="5467798A" w14:textId="77777777" w:rsidR="006D2FD3" w:rsidRPr="00B334E5" w:rsidRDefault="006D2FD3" w:rsidP="00311150">
      <w:pPr>
        <w:spacing w:after="0" w:line="240" w:lineRule="auto"/>
        <w:jc w:val="both"/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</w:rPr>
      </w:pPr>
    </w:p>
    <w:p w14:paraId="297F9B96" w14:textId="77777777" w:rsidR="00B334E5" w:rsidRPr="00B334E5" w:rsidRDefault="00B334E5" w:rsidP="00311150">
      <w:pPr>
        <w:spacing w:after="0" w:line="240" w:lineRule="auto"/>
        <w:jc w:val="both"/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</w:rPr>
      </w:pPr>
    </w:p>
    <w:p w14:paraId="2434EEFE" w14:textId="77777777" w:rsidR="00B334E5" w:rsidRPr="00B334E5" w:rsidRDefault="00B334E5" w:rsidP="00311150">
      <w:pPr>
        <w:spacing w:after="0" w:line="240" w:lineRule="auto"/>
        <w:jc w:val="both"/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</w:rPr>
      </w:pPr>
    </w:p>
    <w:p w14:paraId="60CC5053" w14:textId="2CF1C66B" w:rsidR="006D2FD3" w:rsidRPr="00B334E5" w:rsidRDefault="00DB2CB5" w:rsidP="00B334E5">
      <w:pPr>
        <w:shd w:val="clear" w:color="auto" w:fill="E97132" w:themeFill="accent2"/>
        <w:spacing w:after="0" w:line="240" w:lineRule="auto"/>
        <w:jc w:val="both"/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  <w:lang w:val="ro-RO"/>
        </w:rPr>
      </w:pPr>
      <w:r w:rsidRPr="00B334E5"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</w:rPr>
        <w:t>Num</w:t>
      </w:r>
      <w:r w:rsidRPr="00B334E5"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  <w:lang w:val="ro-RO"/>
        </w:rPr>
        <w:t>ărul acreditării din anul 202</w:t>
      </w:r>
      <w:r w:rsidR="00B334E5" w:rsidRPr="00B334E5"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  <w:lang w:val="ro-RO"/>
        </w:rPr>
        <w:t>5</w:t>
      </w:r>
      <w:r w:rsidR="00B334E5">
        <w:rPr>
          <w:rFonts w:eastAsiaTheme="majorEastAsia"/>
          <w:b/>
          <w:bCs/>
          <w:i/>
          <w:iCs/>
          <w:color w:val="000000" w:themeColor="text1"/>
          <w:kern w:val="24"/>
          <w:sz w:val="28"/>
          <w:szCs w:val="28"/>
          <w:lang w:val="ro-RO"/>
        </w:rPr>
        <w:t>:</w:t>
      </w:r>
    </w:p>
    <w:p w14:paraId="160C12CB" w14:textId="77777777" w:rsidR="006D2FD3" w:rsidRPr="00B334E5" w:rsidRDefault="006D2FD3" w:rsidP="00311150">
      <w:pPr>
        <w:spacing w:after="0" w:line="240" w:lineRule="auto"/>
        <w:jc w:val="both"/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</w:rPr>
      </w:pPr>
    </w:p>
    <w:p w14:paraId="7809BDD3" w14:textId="77777777" w:rsidR="00B334E5" w:rsidRPr="00B334E5" w:rsidRDefault="00B334E5" w:rsidP="00311150">
      <w:pPr>
        <w:spacing w:after="0" w:line="240" w:lineRule="auto"/>
        <w:jc w:val="both"/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</w:rPr>
      </w:pPr>
    </w:p>
    <w:p w14:paraId="0CEE6F58" w14:textId="77777777" w:rsidR="00B334E5" w:rsidRPr="00B334E5" w:rsidRDefault="00B334E5" w:rsidP="00311150">
      <w:pPr>
        <w:spacing w:after="0" w:line="240" w:lineRule="auto"/>
        <w:jc w:val="both"/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</w:rPr>
      </w:pPr>
    </w:p>
    <w:p w14:paraId="0408ACEA" w14:textId="680F58F0" w:rsidR="00DE73CE" w:rsidRPr="00B334E5" w:rsidRDefault="00DB2CB5" w:rsidP="00B334E5">
      <w:pPr>
        <w:shd w:val="clear" w:color="auto" w:fill="E97132" w:themeFill="accent2"/>
        <w:spacing w:after="0" w:line="240" w:lineRule="auto"/>
        <w:jc w:val="both"/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</w:rPr>
      </w:pPr>
      <w:proofErr w:type="spellStart"/>
      <w:r w:rsidRPr="00B334E5"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</w:rPr>
        <w:t>Obiectivele</w:t>
      </w:r>
      <w:proofErr w:type="spellEnd"/>
      <w:r w:rsidRPr="00B334E5"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</w:rPr>
        <w:t xml:space="preserve"> </w:t>
      </w:r>
      <w:proofErr w:type="spellStart"/>
      <w:r w:rsidRPr="00B334E5"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</w:rPr>
        <w:t>acreditării</w:t>
      </w:r>
      <w:proofErr w:type="spellEnd"/>
      <w:r w:rsidRPr="00B334E5"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</w:rPr>
        <w:t>:</w:t>
      </w:r>
    </w:p>
    <w:p w14:paraId="1E246CD4" w14:textId="77777777" w:rsidR="00B334E5" w:rsidRPr="00B334E5" w:rsidRDefault="00B334E5" w:rsidP="00B334E5">
      <w:pPr>
        <w:pStyle w:val="xp24nw"/>
        <w:spacing w:before="0" w:beforeAutospacing="0" w:after="0" w:afterAutospacing="0"/>
        <w:jc w:val="both"/>
        <w:rPr>
          <w:rStyle w:val="oypena"/>
          <w:rFonts w:eastAsiaTheme="majorEastAsia"/>
          <w:b/>
          <w:bCs/>
          <w:i/>
          <w:iCs/>
          <w:color w:val="191919"/>
          <w:sz w:val="28"/>
          <w:szCs w:val="28"/>
          <w:lang w:val="ro-RO"/>
        </w:rPr>
      </w:pPr>
    </w:p>
    <w:p w14:paraId="4B8AA325" w14:textId="77777777" w:rsidR="00B334E5" w:rsidRPr="00B334E5" w:rsidRDefault="00B334E5" w:rsidP="00B334E5">
      <w:pPr>
        <w:pStyle w:val="xp24nw"/>
        <w:spacing w:before="0" w:beforeAutospacing="0" w:after="0" w:afterAutospacing="0"/>
        <w:jc w:val="both"/>
        <w:rPr>
          <w:rStyle w:val="oypena"/>
          <w:rFonts w:eastAsiaTheme="majorEastAsia"/>
          <w:b/>
          <w:bCs/>
          <w:i/>
          <w:iCs/>
          <w:color w:val="191919"/>
          <w:sz w:val="28"/>
          <w:szCs w:val="28"/>
          <w:lang w:val="ro-RO"/>
        </w:rPr>
      </w:pPr>
    </w:p>
    <w:p w14:paraId="75200EDE" w14:textId="77777777" w:rsidR="00B334E5" w:rsidRPr="00B334E5" w:rsidRDefault="00B334E5" w:rsidP="00B334E5">
      <w:pPr>
        <w:pStyle w:val="xp24nw"/>
        <w:spacing w:before="0" w:beforeAutospacing="0" w:after="0" w:afterAutospacing="0"/>
        <w:jc w:val="both"/>
        <w:rPr>
          <w:rStyle w:val="oypena"/>
          <w:rFonts w:eastAsiaTheme="majorEastAsia"/>
          <w:b/>
          <w:bCs/>
          <w:i/>
          <w:iCs/>
          <w:color w:val="191919"/>
          <w:sz w:val="28"/>
          <w:szCs w:val="28"/>
          <w:lang w:val="ro-RO"/>
        </w:rPr>
      </w:pPr>
    </w:p>
    <w:p w14:paraId="39BAFCA1" w14:textId="2217768E" w:rsidR="006D2FD3" w:rsidRPr="00B334E5" w:rsidRDefault="00DB2CB5" w:rsidP="00B334E5">
      <w:pPr>
        <w:pStyle w:val="xp24nw"/>
        <w:shd w:val="clear" w:color="auto" w:fill="E97132" w:themeFill="accent2"/>
        <w:spacing w:before="0" w:beforeAutospacing="0" w:after="0" w:afterAutospacing="0"/>
        <w:jc w:val="both"/>
        <w:rPr>
          <w:rStyle w:val="oypena"/>
          <w:rFonts w:eastAsiaTheme="majorEastAsia"/>
          <w:b/>
          <w:bCs/>
          <w:i/>
          <w:iCs/>
          <w:color w:val="191919"/>
          <w:sz w:val="28"/>
          <w:szCs w:val="28"/>
          <w:lang w:val="ro-RO"/>
        </w:rPr>
      </w:pPr>
      <w:r w:rsidRPr="00B334E5">
        <w:rPr>
          <w:rStyle w:val="oypena"/>
          <w:rFonts w:eastAsiaTheme="majorEastAsia"/>
          <w:b/>
          <w:bCs/>
          <w:i/>
          <w:iCs/>
          <w:color w:val="191919"/>
          <w:sz w:val="28"/>
          <w:szCs w:val="28"/>
          <w:lang w:val="ro-RO"/>
        </w:rPr>
        <w:t xml:space="preserve">Descrierea fluxurilor derulate </w:t>
      </w:r>
      <w:r w:rsidR="00291140" w:rsidRPr="00B334E5">
        <w:rPr>
          <w:rStyle w:val="oypena"/>
          <w:rFonts w:eastAsiaTheme="majorEastAsia"/>
          <w:b/>
          <w:bCs/>
          <w:i/>
          <w:iCs/>
          <w:color w:val="191919"/>
          <w:sz w:val="28"/>
          <w:szCs w:val="28"/>
          <w:lang w:val="ro-RO"/>
        </w:rPr>
        <w:t>î</w:t>
      </w:r>
      <w:r w:rsidRPr="00B334E5">
        <w:rPr>
          <w:rStyle w:val="oypena"/>
          <w:rFonts w:eastAsiaTheme="majorEastAsia"/>
          <w:b/>
          <w:bCs/>
          <w:i/>
          <w:iCs/>
          <w:color w:val="191919"/>
          <w:sz w:val="28"/>
          <w:szCs w:val="28"/>
          <w:lang w:val="ro-RO"/>
        </w:rPr>
        <w:t>n anul școlar 202</w:t>
      </w:r>
      <w:r w:rsidR="00B334E5">
        <w:rPr>
          <w:rStyle w:val="oypena"/>
          <w:rFonts w:eastAsiaTheme="majorEastAsia"/>
          <w:b/>
          <w:bCs/>
          <w:i/>
          <w:iCs/>
          <w:color w:val="191919"/>
          <w:sz w:val="28"/>
          <w:szCs w:val="28"/>
          <w:lang w:val="ro-RO"/>
        </w:rPr>
        <w:t>5</w:t>
      </w:r>
      <w:r w:rsidRPr="00B334E5">
        <w:rPr>
          <w:rStyle w:val="oypena"/>
          <w:rFonts w:eastAsiaTheme="majorEastAsia"/>
          <w:b/>
          <w:bCs/>
          <w:i/>
          <w:iCs/>
          <w:color w:val="191919"/>
          <w:sz w:val="28"/>
          <w:szCs w:val="28"/>
          <w:lang w:val="ro-RO"/>
        </w:rPr>
        <w:t>-20</w:t>
      </w:r>
      <w:r w:rsidR="00B334E5">
        <w:rPr>
          <w:rStyle w:val="oypena"/>
          <w:rFonts w:eastAsiaTheme="majorEastAsia"/>
          <w:b/>
          <w:bCs/>
          <w:i/>
          <w:iCs/>
          <w:color w:val="191919"/>
          <w:sz w:val="28"/>
          <w:szCs w:val="28"/>
          <w:lang w:val="ro-RO"/>
        </w:rPr>
        <w:t>26</w:t>
      </w:r>
      <w:r w:rsidRPr="00B334E5">
        <w:rPr>
          <w:rStyle w:val="oypena"/>
          <w:rFonts w:eastAsiaTheme="majorEastAsia"/>
          <w:b/>
          <w:bCs/>
          <w:i/>
          <w:iCs/>
          <w:color w:val="191919"/>
          <w:sz w:val="28"/>
          <w:szCs w:val="28"/>
          <w:lang w:val="ro-RO"/>
        </w:rPr>
        <w:t xml:space="preserve"> (calificări, perioade, număr de elevi, activități</w:t>
      </w:r>
      <w:r w:rsidR="00291140" w:rsidRPr="00B334E5">
        <w:rPr>
          <w:rStyle w:val="oypena"/>
          <w:rFonts w:eastAsiaTheme="majorEastAsia"/>
          <w:b/>
          <w:bCs/>
          <w:i/>
          <w:iCs/>
          <w:color w:val="191919"/>
          <w:sz w:val="28"/>
          <w:szCs w:val="28"/>
          <w:lang w:val="ro-RO"/>
        </w:rPr>
        <w:t>):</w:t>
      </w:r>
    </w:p>
    <w:p w14:paraId="630CFD60" w14:textId="77777777" w:rsidR="00B334E5" w:rsidRPr="00B334E5" w:rsidRDefault="00B334E5" w:rsidP="00B334E5">
      <w:pPr>
        <w:pStyle w:val="xp24nw"/>
        <w:spacing w:before="0" w:beforeAutospacing="0" w:after="0" w:afterAutospacing="0"/>
        <w:jc w:val="both"/>
        <w:rPr>
          <w:b/>
          <w:bCs/>
          <w:i/>
          <w:iCs/>
          <w:color w:val="191919"/>
          <w:sz w:val="28"/>
          <w:szCs w:val="28"/>
          <w:lang w:val="ro-RO"/>
        </w:rPr>
      </w:pPr>
    </w:p>
    <w:p w14:paraId="674E004A" w14:textId="77777777" w:rsidR="00B334E5" w:rsidRPr="00B334E5" w:rsidRDefault="00B334E5" w:rsidP="00B334E5">
      <w:pPr>
        <w:pStyle w:val="xp24nw"/>
        <w:spacing w:before="0" w:beforeAutospacing="0" w:after="0" w:afterAutospacing="0"/>
        <w:jc w:val="both"/>
        <w:rPr>
          <w:b/>
          <w:bCs/>
          <w:i/>
          <w:iCs/>
          <w:color w:val="191919"/>
          <w:sz w:val="28"/>
          <w:szCs w:val="28"/>
          <w:lang w:val="ro-RO"/>
        </w:rPr>
      </w:pPr>
    </w:p>
    <w:p w14:paraId="3453C863" w14:textId="77777777" w:rsidR="00B334E5" w:rsidRPr="00B334E5" w:rsidRDefault="00B334E5" w:rsidP="00B334E5">
      <w:pPr>
        <w:pStyle w:val="xp24nw"/>
        <w:spacing w:before="0" w:beforeAutospacing="0" w:after="0" w:afterAutospacing="0"/>
        <w:jc w:val="both"/>
        <w:rPr>
          <w:b/>
          <w:bCs/>
          <w:i/>
          <w:iCs/>
          <w:color w:val="191919"/>
          <w:sz w:val="28"/>
          <w:szCs w:val="28"/>
          <w:lang w:val="ro-RO"/>
        </w:rPr>
      </w:pPr>
    </w:p>
    <w:p w14:paraId="356BE56A" w14:textId="4D5DABA9" w:rsidR="006D2FD3" w:rsidRPr="00B334E5" w:rsidRDefault="00DB2CB5" w:rsidP="00B334E5">
      <w:pPr>
        <w:shd w:val="clear" w:color="auto" w:fill="E97132" w:themeFill="accent2"/>
        <w:spacing w:after="0" w:line="240" w:lineRule="auto"/>
        <w:jc w:val="both"/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  <w:lang w:val="nb-NO"/>
        </w:rPr>
      </w:pPr>
      <w:r w:rsidRPr="00B334E5"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  <w:lang w:val="nb-NO"/>
        </w:rPr>
        <w:t xml:space="preserve">Organizații partenere </w:t>
      </w:r>
      <w:r w:rsidRPr="00B334E5">
        <w:rPr>
          <w:rStyle w:val="oypena"/>
          <w:rFonts w:ascii="Times New Roman" w:eastAsiaTheme="majorEastAsia" w:hAnsi="Times New Roman" w:cs="Times New Roman"/>
          <w:b/>
          <w:bCs/>
          <w:i/>
          <w:iCs/>
          <w:color w:val="191919"/>
          <w:sz w:val="28"/>
          <w:szCs w:val="28"/>
          <w:lang w:val="ro-RO"/>
        </w:rPr>
        <w:t>în anul școlar 202</w:t>
      </w:r>
      <w:r w:rsidR="007622C1">
        <w:rPr>
          <w:rStyle w:val="oypena"/>
          <w:rFonts w:ascii="Times New Roman" w:eastAsiaTheme="majorEastAsia" w:hAnsi="Times New Roman" w:cs="Times New Roman"/>
          <w:b/>
          <w:bCs/>
          <w:i/>
          <w:iCs/>
          <w:color w:val="191919"/>
          <w:sz w:val="28"/>
          <w:szCs w:val="28"/>
          <w:lang w:val="ro-RO"/>
        </w:rPr>
        <w:t>5</w:t>
      </w:r>
      <w:r w:rsidRPr="00B334E5">
        <w:rPr>
          <w:rStyle w:val="oypena"/>
          <w:rFonts w:ascii="Times New Roman" w:eastAsiaTheme="majorEastAsia" w:hAnsi="Times New Roman" w:cs="Times New Roman"/>
          <w:b/>
          <w:bCs/>
          <w:i/>
          <w:iCs/>
          <w:color w:val="191919"/>
          <w:sz w:val="28"/>
          <w:szCs w:val="28"/>
          <w:lang w:val="ro-RO"/>
        </w:rPr>
        <w:t>-202</w:t>
      </w:r>
      <w:r w:rsidR="007622C1">
        <w:rPr>
          <w:rStyle w:val="oypena"/>
          <w:rFonts w:ascii="Times New Roman" w:eastAsiaTheme="majorEastAsia" w:hAnsi="Times New Roman" w:cs="Times New Roman"/>
          <w:b/>
          <w:bCs/>
          <w:i/>
          <w:iCs/>
          <w:color w:val="191919"/>
          <w:sz w:val="28"/>
          <w:szCs w:val="28"/>
          <w:lang w:val="ro-RO"/>
        </w:rPr>
        <w:t>6</w:t>
      </w:r>
      <w:r w:rsidRPr="00B334E5">
        <w:rPr>
          <w:rStyle w:val="oypena"/>
          <w:rFonts w:ascii="Times New Roman" w:eastAsiaTheme="majorEastAsia" w:hAnsi="Times New Roman" w:cs="Times New Roman"/>
          <w:b/>
          <w:bCs/>
          <w:i/>
          <w:iCs/>
          <w:color w:val="191919"/>
          <w:sz w:val="28"/>
          <w:szCs w:val="28"/>
          <w:lang w:val="ro-RO"/>
        </w:rPr>
        <w:t>:</w:t>
      </w:r>
    </w:p>
    <w:p w14:paraId="174637F1" w14:textId="77777777" w:rsidR="00B334E5" w:rsidRPr="00B334E5" w:rsidRDefault="00B334E5" w:rsidP="00B334E5">
      <w:pPr>
        <w:spacing w:after="0" w:line="240" w:lineRule="auto"/>
        <w:jc w:val="both"/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  <w:lang w:val="nb-NO"/>
        </w:rPr>
      </w:pPr>
    </w:p>
    <w:p w14:paraId="367F4436" w14:textId="77777777" w:rsidR="00B334E5" w:rsidRPr="00B334E5" w:rsidRDefault="00B334E5" w:rsidP="00B334E5">
      <w:pPr>
        <w:spacing w:after="0" w:line="240" w:lineRule="auto"/>
        <w:jc w:val="both"/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  <w:lang w:val="nb-NO"/>
        </w:rPr>
      </w:pPr>
    </w:p>
    <w:p w14:paraId="05C90BE6" w14:textId="77777777" w:rsidR="00B334E5" w:rsidRPr="00B334E5" w:rsidRDefault="00B334E5" w:rsidP="00B334E5">
      <w:pPr>
        <w:spacing w:after="0" w:line="240" w:lineRule="auto"/>
        <w:jc w:val="both"/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  <w:lang w:val="nb-NO"/>
        </w:rPr>
      </w:pPr>
    </w:p>
    <w:p w14:paraId="1AE791FD" w14:textId="528018DA" w:rsidR="006D2FD3" w:rsidRPr="00B334E5" w:rsidRDefault="00DB2CB5" w:rsidP="00B334E5">
      <w:pPr>
        <w:shd w:val="clear" w:color="auto" w:fill="E97132" w:themeFill="accent2"/>
        <w:spacing w:after="0" w:line="240" w:lineRule="auto"/>
        <w:jc w:val="both"/>
        <w:rPr>
          <w:rStyle w:val="oypena"/>
          <w:rFonts w:ascii="Times New Roman" w:eastAsiaTheme="majorEastAsia" w:hAnsi="Times New Roman" w:cs="Times New Roman"/>
          <w:b/>
          <w:bCs/>
          <w:i/>
          <w:iCs/>
          <w:color w:val="191919"/>
          <w:sz w:val="28"/>
          <w:szCs w:val="28"/>
          <w:lang w:val="nb-NO"/>
        </w:rPr>
      </w:pPr>
      <w:r w:rsidRPr="00B334E5"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  <w:lang w:val="nb-NO"/>
        </w:rPr>
        <w:t xml:space="preserve">Impactul </w:t>
      </w:r>
      <w:r w:rsidRPr="00B334E5">
        <w:rPr>
          <w:rFonts w:ascii="Times New Roman" w:hAnsi="Times New Roman" w:cs="Times New Roman"/>
          <w:b/>
          <w:bCs/>
          <w:i/>
          <w:iCs/>
          <w:color w:val="191919"/>
          <w:sz w:val="28"/>
          <w:szCs w:val="28"/>
          <w:lang w:val="nb-NO"/>
        </w:rPr>
        <w:t>proiectului asupra elevilor și asupra comunității școlare:</w:t>
      </w:r>
    </w:p>
    <w:p w14:paraId="3FC834FE" w14:textId="77777777" w:rsidR="00541F87" w:rsidRPr="00B334E5" w:rsidRDefault="00541F87" w:rsidP="00C22584">
      <w:pPr>
        <w:spacing w:after="0" w:line="240" w:lineRule="auto"/>
        <w:jc w:val="both"/>
        <w:rPr>
          <w:rStyle w:val="oypena"/>
          <w:rFonts w:ascii="Times New Roman" w:hAnsi="Times New Roman" w:cs="Times New Roman"/>
          <w:b/>
          <w:bCs/>
          <w:i/>
          <w:iCs/>
          <w:color w:val="191919"/>
          <w:sz w:val="28"/>
          <w:szCs w:val="28"/>
        </w:rPr>
      </w:pPr>
    </w:p>
    <w:p w14:paraId="4F892F20" w14:textId="77777777" w:rsidR="00311150" w:rsidRPr="00B334E5" w:rsidRDefault="00311150" w:rsidP="00C22584">
      <w:pPr>
        <w:spacing w:after="0" w:line="240" w:lineRule="auto"/>
        <w:jc w:val="both"/>
        <w:rPr>
          <w:rStyle w:val="oypena"/>
          <w:rFonts w:ascii="Times New Roman" w:eastAsiaTheme="majorEastAsia" w:hAnsi="Times New Roman" w:cs="Times New Roman"/>
          <w:b/>
          <w:bCs/>
          <w:i/>
          <w:iCs/>
          <w:color w:val="191919"/>
          <w:sz w:val="28"/>
          <w:szCs w:val="28"/>
          <w:lang w:val="ro-RO"/>
        </w:rPr>
      </w:pPr>
    </w:p>
    <w:p w14:paraId="5AEFD915" w14:textId="77777777" w:rsidR="00311150" w:rsidRPr="00B334E5" w:rsidRDefault="00311150" w:rsidP="00C22584">
      <w:pPr>
        <w:spacing w:after="0" w:line="240" w:lineRule="auto"/>
        <w:jc w:val="both"/>
        <w:rPr>
          <w:rStyle w:val="oypena"/>
          <w:rFonts w:ascii="Times New Roman" w:eastAsiaTheme="majorEastAsia" w:hAnsi="Times New Roman" w:cs="Times New Roman"/>
          <w:b/>
          <w:bCs/>
          <w:i/>
          <w:iCs/>
          <w:color w:val="191919"/>
          <w:sz w:val="28"/>
          <w:szCs w:val="28"/>
          <w:lang w:val="ro-RO"/>
        </w:rPr>
      </w:pPr>
    </w:p>
    <w:p w14:paraId="3131E70D" w14:textId="77777777" w:rsidR="00311150" w:rsidRPr="00B334E5" w:rsidRDefault="00311150" w:rsidP="00C22584">
      <w:pPr>
        <w:spacing w:after="0" w:line="240" w:lineRule="auto"/>
        <w:jc w:val="both"/>
        <w:rPr>
          <w:rStyle w:val="oypena"/>
          <w:rFonts w:ascii="Times New Roman" w:eastAsiaTheme="majorEastAsia" w:hAnsi="Times New Roman" w:cs="Times New Roman"/>
          <w:b/>
          <w:bCs/>
          <w:i/>
          <w:iCs/>
          <w:color w:val="191919"/>
          <w:sz w:val="28"/>
          <w:szCs w:val="28"/>
          <w:lang w:val="ro-RO"/>
        </w:rPr>
      </w:pPr>
    </w:p>
    <w:p w14:paraId="64D37BAC" w14:textId="611055D3" w:rsidR="000E1971" w:rsidRDefault="000E1971" w:rsidP="00C2258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5DB7F6F" w14:textId="77777777" w:rsidR="00D70E81" w:rsidRDefault="00D70E81" w:rsidP="00C2258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E6FE73B" w14:textId="77777777" w:rsidR="00D70E81" w:rsidRDefault="00D70E81" w:rsidP="00C2258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39AFE25" w14:textId="77777777" w:rsidR="00D70E81" w:rsidRDefault="00D70E81" w:rsidP="00C2258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650F1F6" w14:textId="77777777" w:rsidR="00D70E81" w:rsidRDefault="00D70E81" w:rsidP="00C2258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723F042" w14:textId="77777777" w:rsidR="00D70E81" w:rsidRDefault="00D70E81" w:rsidP="00C2258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523A543" w14:textId="77777777" w:rsidR="00D70E81" w:rsidRDefault="00D70E81" w:rsidP="00C2258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E1B2B1A" w14:textId="77777777" w:rsidR="00D70E81" w:rsidRDefault="00D70E81" w:rsidP="00C2258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C9C18C4" w14:textId="77777777" w:rsidR="00D70E81" w:rsidRDefault="00D70E81" w:rsidP="00C2258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3E0ECB4" w14:textId="77777777" w:rsidR="00D70E81" w:rsidRDefault="00D70E81" w:rsidP="00C2258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EAF07DF" w14:textId="77777777" w:rsidR="00D70E81" w:rsidRDefault="00D70E81" w:rsidP="00C2258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6127D2C" w14:textId="66B2C384" w:rsidR="00D70E81" w:rsidRPr="00D70E81" w:rsidRDefault="00D70E81" w:rsidP="00C2258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D70E81">
        <w:rPr>
          <w:rFonts w:ascii="Times New Roman" w:hAnsi="Times New Roman" w:cs="Times New Roman"/>
          <w:i/>
          <w:iCs/>
          <w:sz w:val="28"/>
          <w:szCs w:val="28"/>
        </w:rPr>
        <w:t>Coordonator</w:t>
      </w:r>
      <w:proofErr w:type="spellEnd"/>
      <w:r w:rsidRPr="00D70E8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70E81">
        <w:rPr>
          <w:rFonts w:ascii="Times New Roman" w:hAnsi="Times New Roman" w:cs="Times New Roman"/>
          <w:i/>
          <w:iCs/>
          <w:sz w:val="28"/>
          <w:szCs w:val="28"/>
        </w:rPr>
        <w:t>proiect</w:t>
      </w:r>
      <w:proofErr w:type="spellEnd"/>
      <w:r w:rsidRPr="00D70E81">
        <w:rPr>
          <w:rFonts w:ascii="Times New Roman" w:hAnsi="Times New Roman" w:cs="Times New Roman"/>
          <w:i/>
          <w:iCs/>
          <w:sz w:val="28"/>
          <w:szCs w:val="28"/>
        </w:rPr>
        <w:t>/</w:t>
      </w:r>
      <w:proofErr w:type="spellStart"/>
      <w:r w:rsidRPr="00D70E81">
        <w:rPr>
          <w:rFonts w:ascii="Times New Roman" w:hAnsi="Times New Roman" w:cs="Times New Roman"/>
          <w:i/>
          <w:iCs/>
          <w:sz w:val="28"/>
          <w:szCs w:val="28"/>
        </w:rPr>
        <w:t>responsabil</w:t>
      </w:r>
      <w:proofErr w:type="spellEnd"/>
      <w:r w:rsidRPr="00D70E8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70E81">
        <w:rPr>
          <w:rFonts w:ascii="Times New Roman" w:hAnsi="Times New Roman" w:cs="Times New Roman"/>
          <w:i/>
          <w:iCs/>
          <w:sz w:val="28"/>
          <w:szCs w:val="28"/>
        </w:rPr>
        <w:t>diseminare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sectPr w:rsidR="00D70E81" w:rsidRPr="00D70E81" w:rsidSect="006477DD">
      <w:head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8EB76" w14:textId="77777777" w:rsidR="00F6756C" w:rsidRDefault="00F6756C" w:rsidP="00311150">
      <w:pPr>
        <w:spacing w:after="0" w:line="240" w:lineRule="auto"/>
      </w:pPr>
      <w:r>
        <w:separator/>
      </w:r>
    </w:p>
  </w:endnote>
  <w:endnote w:type="continuationSeparator" w:id="0">
    <w:p w14:paraId="6F5808F8" w14:textId="77777777" w:rsidR="00F6756C" w:rsidRDefault="00F6756C" w:rsidP="00311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B1393" w14:textId="77777777" w:rsidR="00F6756C" w:rsidRDefault="00F6756C" w:rsidP="00311150">
      <w:pPr>
        <w:spacing w:after="0" w:line="240" w:lineRule="auto"/>
      </w:pPr>
      <w:r>
        <w:separator/>
      </w:r>
    </w:p>
  </w:footnote>
  <w:footnote w:type="continuationSeparator" w:id="0">
    <w:p w14:paraId="78E927D1" w14:textId="77777777" w:rsidR="00F6756C" w:rsidRDefault="00F6756C" w:rsidP="003111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1609C" w14:textId="035A079C" w:rsidR="00311150" w:rsidRDefault="00311150" w:rsidP="00311150">
    <w:pPr>
      <w:pStyle w:val="Header"/>
      <w:jc w:val="center"/>
    </w:pPr>
    <w:r>
      <w:rPr>
        <w:noProof/>
        <w:lang w:val="ro-RO" w:eastAsia="ro-RO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2FE2999B" wp14:editId="75233090">
              <wp:simplePos x="0" y="0"/>
              <wp:positionH relativeFrom="margin">
                <wp:align>right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452120</wp:posOffset>
                  </wp:positionV>
                </mc:Fallback>
              </mc:AlternateContent>
              <wp:extent cx="6865620" cy="777240"/>
              <wp:effectExtent l="0" t="0" r="11430" b="22860"/>
              <wp:wrapSquare wrapText="bothSides"/>
              <wp:docPr id="197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65620" cy="777240"/>
                      </a:xfrm>
                      <a:prstGeom prst="rect">
                        <a:avLst/>
                      </a:prstGeom>
                      <a:solidFill>
                        <a:schemeClr val="accent2"/>
                      </a:solidFill>
                      <a:ln>
                        <a:solidFill>
                          <a:schemeClr val="accent2"/>
                        </a:solidFill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CB928CD" w14:textId="53F3AFC4" w:rsidR="00311150" w:rsidRPr="00B334E5" w:rsidRDefault="00B334E5" w:rsidP="00311150">
                          <w:pPr>
                            <w:pStyle w:val="Header"/>
                            <w:tabs>
                              <w:tab w:val="clear" w:pos="4680"/>
                              <w:tab w:val="clear" w:pos="9360"/>
                            </w:tabs>
                            <w:jc w:val="center"/>
                            <w:rPr>
                              <w:caps/>
                              <w:color w:val="000000" w:themeColor="text1"/>
                              <w14:textOutline w14:w="9525" w14:cap="rnd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B334E5">
                            <w:rPr>
                              <w:b/>
                              <w:bCs/>
                              <w:caps/>
                              <w:color w:val="000000" w:themeColor="text1"/>
                              <w14:textOutline w14:w="9525" w14:cap="rnd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EDUCAȚIE EUROPEANĂ ÎN ACȚIUNE: EXPERIENȚE ERASMUS+ 2025–2026 ÎN REGIUNEA VEST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FE2999B" id="Rectangle 200" o:spid="_x0000_s1026" style="position:absolute;left:0;text-align:left;margin-left:489.4pt;margin-top:0;width:540.6pt;height:61.2pt;z-index:-251657216;visibility:visible;mso-wrap-style:square;mso-width-percent:0;mso-height-percent:0;mso-top-percent:45;mso-wrap-distance-left:9.35pt;mso-wrap-distance-top:0;mso-wrap-distance-right:9.35pt;mso-wrap-distance-bottom:0;mso-position-horizontal:right;mso-position-horizontal-relative:margin;mso-position-vertical-relative:page;mso-width-percent:0;mso-height-percent:0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" o:allowoverlap="f" fillcolor="#e97132 [3205]" strokecolor="#e97132 [3205]">
              <v:textbox>
                <w:txbxContent>
                  <w:p w14:paraId="1CB928CD" w14:textId="53F3AFC4" w:rsidR="00311150" w:rsidRPr="00B334E5" w:rsidRDefault="00B334E5" w:rsidP="00311150">
                    <w:pPr>
                      <w:pStyle w:val="Header"/>
                      <w:tabs>
                        <w:tab w:val="clear" w:pos="4680"/>
                        <w:tab w:val="clear" w:pos="9360"/>
                      </w:tabs>
                      <w:jc w:val="center"/>
                      <w:rPr>
                        <w:caps/>
                        <w:color w:val="000000" w:themeColor="text1"/>
                        <w14:textOutline w14:w="9525" w14:cap="rnd" w14:cmpd="sng" w14:algn="ctr">
                          <w14:solidFill>
                            <w14:schemeClr w14:val="tx1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B334E5">
                      <w:rPr>
                        <w:b/>
                        <w:bCs/>
                        <w:caps/>
                        <w:color w:val="000000" w:themeColor="text1"/>
                        <w14:textOutline w14:w="9525" w14:cap="rnd" w14:cmpd="sng" w14:algn="ctr">
                          <w14:solidFill>
                            <w14:schemeClr w14:val="tx1"/>
                          </w14:solidFill>
                          <w14:prstDash w14:val="solid"/>
                          <w14:bevel/>
                        </w14:textOutline>
                      </w:rPr>
                      <w:t>EDUCAȚIE EUROPEANĂ ÎN ACȚIUNE: EXPERIENȚE ERASMUS+ 2025–2026 ÎN REGIUNEA VEST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F77289"/>
    <w:multiLevelType w:val="multilevel"/>
    <w:tmpl w:val="A73E8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A63538"/>
    <w:multiLevelType w:val="multilevel"/>
    <w:tmpl w:val="B3FA3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3636149">
    <w:abstractNumId w:val="0"/>
  </w:num>
  <w:num w:numId="2" w16cid:durableId="18840577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3CE"/>
    <w:rsid w:val="0005410F"/>
    <w:rsid w:val="000C7D0A"/>
    <w:rsid w:val="000E1971"/>
    <w:rsid w:val="00122938"/>
    <w:rsid w:val="001454D2"/>
    <w:rsid w:val="00156170"/>
    <w:rsid w:val="001D72DC"/>
    <w:rsid w:val="00291140"/>
    <w:rsid w:val="00311150"/>
    <w:rsid w:val="00491DA5"/>
    <w:rsid w:val="00501A38"/>
    <w:rsid w:val="00541F87"/>
    <w:rsid w:val="005E6C28"/>
    <w:rsid w:val="006477DD"/>
    <w:rsid w:val="00670B54"/>
    <w:rsid w:val="006A7A17"/>
    <w:rsid w:val="006D2FD3"/>
    <w:rsid w:val="007622C1"/>
    <w:rsid w:val="00901952"/>
    <w:rsid w:val="009B653B"/>
    <w:rsid w:val="009C00B3"/>
    <w:rsid w:val="00A72FE3"/>
    <w:rsid w:val="00B2597F"/>
    <w:rsid w:val="00B334E5"/>
    <w:rsid w:val="00B36A03"/>
    <w:rsid w:val="00B55F18"/>
    <w:rsid w:val="00BC7EDC"/>
    <w:rsid w:val="00C22584"/>
    <w:rsid w:val="00C62971"/>
    <w:rsid w:val="00D00FCA"/>
    <w:rsid w:val="00D56444"/>
    <w:rsid w:val="00D70E81"/>
    <w:rsid w:val="00DB2CB5"/>
    <w:rsid w:val="00DC78C0"/>
    <w:rsid w:val="00DE73CE"/>
    <w:rsid w:val="00E638A4"/>
    <w:rsid w:val="00EB604D"/>
    <w:rsid w:val="00F6756C"/>
    <w:rsid w:val="00F97351"/>
    <w:rsid w:val="00FD7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C8C959"/>
  <w15:chartTrackingRefBased/>
  <w15:docId w15:val="{06F8374A-0AE0-4AEA-B27A-8FBDBD5F2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73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73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73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73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73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73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73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73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73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73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73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73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73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73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73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73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73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73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73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73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73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73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73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73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73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73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73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73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73CE"/>
    <w:rPr>
      <w:b/>
      <w:bCs/>
      <w:smallCaps/>
      <w:color w:val="0F4761" w:themeColor="accent1" w:themeShade="BF"/>
      <w:spacing w:val="5"/>
    </w:rPr>
  </w:style>
  <w:style w:type="character" w:customStyle="1" w:styleId="oypena">
    <w:name w:val="oypena"/>
    <w:basedOn w:val="DefaultParagraphFont"/>
    <w:rsid w:val="009C00B3"/>
  </w:style>
  <w:style w:type="paragraph" w:customStyle="1" w:styleId="xp24nw">
    <w:name w:val="xp24nw"/>
    <w:basedOn w:val="Normal"/>
    <w:rsid w:val="006D2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3111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1150"/>
  </w:style>
  <w:style w:type="paragraph" w:styleId="Footer">
    <w:name w:val="footer"/>
    <w:basedOn w:val="Normal"/>
    <w:link w:val="FooterChar"/>
    <w:uiPriority w:val="99"/>
    <w:unhideWhenUsed/>
    <w:rsid w:val="003111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1150"/>
  </w:style>
  <w:style w:type="paragraph" w:styleId="NormalWeb">
    <w:name w:val="Normal (Web)"/>
    <w:basedOn w:val="Normal"/>
    <w:uiPriority w:val="99"/>
    <w:semiHidden/>
    <w:unhideWhenUsed/>
    <w:rsid w:val="006A7A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6A7A17"/>
    <w:pPr>
      <w:widowControl w:val="0"/>
      <w:autoSpaceDE w:val="0"/>
      <w:autoSpaceDN w:val="0"/>
      <w:spacing w:before="61" w:after="0" w:line="240" w:lineRule="auto"/>
      <w:ind w:left="138"/>
    </w:pPr>
    <w:rPr>
      <w:rFonts w:ascii="Tahoma" w:eastAsia="Tahoma" w:hAnsi="Tahoma" w:cs="Tahoma"/>
      <w:kern w:val="0"/>
      <w:sz w:val="26"/>
      <w:szCs w:val="26"/>
      <w:lang w:val="ro-RO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6A7A17"/>
    <w:rPr>
      <w:rFonts w:ascii="Tahoma" w:eastAsia="Tahoma" w:hAnsi="Tahoma" w:cs="Tahoma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0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9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9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60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70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699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443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24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7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70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57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082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65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02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68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600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12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6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8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4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458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903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218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795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547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87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00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25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682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043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902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197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94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4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07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80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32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82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43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96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30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2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921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50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8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3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8E772D-43A9-4F2C-ACEA-9688725F4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Educație europeană în acțiune: experiențe Erasmus + 2024-2025 ale școlilor arădene</vt:lpstr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Educație europeană în acțiune: experiențe Erasmus + 2024-2025 ale școlilor arădene</dc:title>
  <dc:subject/>
  <dc:creator>Gabriela Stoiadin</dc:creator>
  <cp:keywords/>
  <dc:description/>
  <cp:lastModifiedBy>coleco4</cp:lastModifiedBy>
  <cp:revision>3</cp:revision>
  <dcterms:created xsi:type="dcterms:W3CDTF">2026-03-17T13:17:00Z</dcterms:created>
  <dcterms:modified xsi:type="dcterms:W3CDTF">2026-06-05T09:07:00Z</dcterms:modified>
</cp:coreProperties>
</file>